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BE8C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云前置运行稳定性问题调查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</w:p>
    <w:p w14:paraId="7BBA08B9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230" cy="871220"/>
            <wp:effectExtent l="0" t="0" r="381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6073D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前置进程重启后，进程1马上又发生了重启</w:t>
      </w:r>
    </w:p>
    <w:p w14:paraId="1BC90825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6690" cy="136525"/>
            <wp:effectExtent l="0" t="0" r="635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E0689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抓到core文件</w:t>
      </w:r>
    </w:p>
    <w:p w14:paraId="02E085E2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导出core文件分析</w:t>
      </w:r>
    </w:p>
    <w:p w14:paraId="2C79900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8595" cy="1546225"/>
            <wp:effectExtent l="0" t="0" r="4445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4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E57A8"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发现程序偶发性退出原因：</w:t>
      </w:r>
      <w:r>
        <w:rPr>
          <w:rFonts w:ascii="宋体" w:hAnsi="宋体" w:eastAsia="宋体" w:cs="宋体"/>
          <w:sz w:val="24"/>
          <w:szCs w:val="24"/>
        </w:rPr>
        <w:t>MQ 消费者启动时，RocketMQ 在“获取本机 IP”这一步里 abort 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Style w:val="6"/>
          <w:rFonts w:ascii="宋体" w:hAnsi="宋体" w:eastAsia="宋体" w:cs="宋体"/>
          <w:sz w:val="24"/>
          <w:szCs w:val="24"/>
        </w:rPr>
        <w:t>clientIP</w:t>
      </w:r>
      <w:r>
        <w:rPr>
          <w:rFonts w:ascii="宋体" w:hAnsi="宋体" w:eastAsia="宋体" w:cs="宋体"/>
          <w:sz w:val="24"/>
          <w:szCs w:val="24"/>
        </w:rPr>
        <w:t>：默认自动从本机网卡探测，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可以</w:t>
      </w:r>
      <w:r>
        <w:rPr>
          <w:rFonts w:ascii="宋体" w:hAnsi="宋体" w:eastAsia="宋体" w:cs="宋体"/>
          <w:sz w:val="24"/>
          <w:szCs w:val="24"/>
        </w:rPr>
        <w:t>改成</w:t>
      </w:r>
      <w:r>
        <w:rPr>
          <w:rStyle w:val="5"/>
          <w:rFonts w:ascii="宋体" w:hAnsi="宋体" w:eastAsia="宋体" w:cs="宋体"/>
          <w:sz w:val="24"/>
          <w:szCs w:val="24"/>
        </w:rPr>
        <w:t>从配置读一个固定 IP</w:t>
      </w:r>
      <w:r>
        <w:rPr>
          <w:rStyle w:val="5"/>
          <w:rFonts w:hint="eastAsia" w:ascii="宋体" w:hAnsi="宋体" w:eastAsia="宋体" w:cs="宋体"/>
          <w:sz w:val="24"/>
          <w:szCs w:val="24"/>
          <w:lang w:val="en-US" w:eastAsia="zh-CN"/>
        </w:rPr>
        <w:t>规避问题</w:t>
      </w:r>
      <w:r>
        <w:rPr>
          <w:rFonts w:ascii="宋体" w:hAnsi="宋体" w:eastAsia="宋体" w:cs="宋体"/>
          <w:sz w:val="24"/>
          <w:szCs w:val="24"/>
        </w:rPr>
        <w:t>；</w:t>
      </w:r>
    </w:p>
    <w:p w14:paraId="687E7C84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5420" cy="635635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964F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可以改为</w:t>
      </w:r>
    </w:p>
    <w:p w14:paraId="7916FCB8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9865" cy="85344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E5555">
      <w:pPr>
        <w:pStyle w:val="2"/>
        <w:keepNext w:val="0"/>
        <w:keepLines w:val="0"/>
        <w:widowControl/>
        <w:suppressLineNumbers w:val="0"/>
      </w:pPr>
      <w:r>
        <w:t xml:space="preserve">当调用 </w:t>
      </w:r>
      <w:r>
        <w:rPr>
          <w:rStyle w:val="6"/>
        </w:rPr>
        <w:t>setClientIP()</w:t>
      </w:r>
      <w:r>
        <w:t xml:space="preserve"> 和 </w:t>
      </w:r>
      <w:r>
        <w:rPr>
          <w:rStyle w:val="6"/>
        </w:rPr>
        <w:t>setInstanceName()</w:t>
      </w:r>
      <w:r>
        <w:t xml:space="preserve"> 后，</w:t>
      </w:r>
      <w:r>
        <w:rPr>
          <w:rStyle w:val="6"/>
        </w:rPr>
        <w:t>DefaultMQClient::getMQClientId()</w:t>
      </w:r>
      <w:r>
        <w:t xml:space="preserve"> 就直接用</w:t>
      </w:r>
      <w:r>
        <w:rPr>
          <w:rFonts w:hint="eastAsia"/>
          <w:lang w:val="en-US" w:eastAsia="zh-CN"/>
        </w:rPr>
        <w:t>配置文件</w:t>
      </w:r>
      <w:r>
        <w:t>给的值，</w:t>
      </w:r>
      <w:r>
        <w:rPr>
          <w:rStyle w:val="5"/>
        </w:rPr>
        <w:t xml:space="preserve">不再去自动调用 </w:t>
      </w:r>
      <w:r>
        <w:rPr>
          <w:rStyle w:val="6"/>
        </w:rPr>
        <w:t>UtilAll::getLocalAddress()</w:t>
      </w:r>
      <w:r>
        <w:rPr>
          <w:rStyle w:val="5"/>
        </w:rPr>
        <w:t xml:space="preserve"> 探测</w:t>
      </w:r>
      <w:r>
        <w:t>。</w:t>
      </w:r>
    </w:p>
    <w:p w14:paraId="376AD947">
      <w:pPr>
        <w:pStyle w:val="2"/>
        <w:keepNext w:val="0"/>
        <w:keepLines w:val="0"/>
        <w:widowControl/>
        <w:suppressLineNumbers w:val="0"/>
      </w:pPr>
      <w:r>
        <w:t>这样即便它内部在遍历网卡、处理 IPv6 或特殊网卡时有 bug，也不会踩上。</w:t>
      </w:r>
    </w:p>
    <w:p w14:paraId="08005838">
      <w:pPr>
        <w:pStyle w:val="2"/>
        <w:keepNext w:val="0"/>
        <w:keepLines w:val="0"/>
        <w:widowControl/>
        <w:suppressLineNumbers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该问题目前只抓到一次，而且该问题只出现在前置部署的初始化阶段，该问题属于低频次偶发问题，问题发生在mq库的内部初始化阶段，和前置逻辑无关。如果修改还需要在配置文件添加字段，灵活性会被制约，而且后续前置部署在docker，手动设置ip可能会有问题。目前只记录，是否修改待定。</w:t>
      </w:r>
    </w:p>
    <w:p w14:paraId="26A013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9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2025-12-03T02:36:02Z</dcterms:created>
  <dc:creator>lnk</dc:creator>
  <cp:lastModifiedBy>i++；</cp:lastModifiedBy>
  <dcterms:modified xsi:type="dcterms:W3CDTF">2025-12-03T02:36:13Z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eyJoZGlkIjoiZjRjZTZjMTcwZGNjZDBkMmVkMWZiNzM2ZDk5OTIzM2MiLCJ1c2VySWQiOiIzMDQyMTM5MTcifQ==</vt:lpwstr>
  </property>
  <property fmtid="{D5CDD505-2E9C-101B-9397-08002B2CF9AE}" pid="4" name="ICV">
    <vt:lpwstr>F0DAA3A7C2354DC382AD4C4580CAEAC2_12</vt:lpwstr>
  </property>
</Properties>
</file>